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C20C94">
      <w:pPr>
        <w:numPr>
          <w:ilvl w:val="0"/>
          <w:numId w:val="0"/>
        </w:numPr>
        <w:ind w:leftChars="0" w:firstLine="442" w:firstLineChars="100"/>
        <w:jc w:val="center"/>
        <w:rPr>
          <w:rFonts w:hint="default" w:eastAsiaTheme="minorEastAsia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val="en-US" w:eastAsia="zh-CN"/>
        </w:rPr>
        <w:t>最低生活保障业务办理流程</w:t>
      </w:r>
    </w:p>
    <w:p w14:paraId="4C39DD07"/>
    <w:p w14:paraId="6A8671CE"/>
    <w:p w14:paraId="00D67AF8"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299720</wp:posOffset>
                </wp:positionH>
                <wp:positionV relativeFrom="paragraph">
                  <wp:posOffset>139065</wp:posOffset>
                </wp:positionV>
                <wp:extent cx="4693285" cy="1004570"/>
                <wp:effectExtent l="10795" t="11430" r="20320" b="12700"/>
                <wp:wrapNone/>
                <wp:docPr id="26625" name="内容占位符 2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4693285" cy="1004570"/>
                        </a:xfrm>
                        <a:prstGeom prst="rect">
                          <a:avLst/>
                        </a:prstGeom>
                        <a:noFill/>
                        <a:ln w="22225">
                          <a:solidFill>
                            <a:srgbClr val="FF0000"/>
                          </a:solidFill>
                          <a:miter/>
                        </a:ln>
                      </wps:spPr>
                      <wps:txbx>
                        <w:txbxContent>
                          <w:p w14:paraId="204D7CF2">
                            <w:pPr>
                              <w:numPr>
                                <w:ilvl w:val="0"/>
                                <w:numId w:val="0"/>
                              </w:numPr>
                              <w:kinsoku/>
                              <w:spacing w:line="216" w:lineRule="auto"/>
                              <w:jc w:val="center"/>
                              <w:rPr>
                                <w:color w:val="auto"/>
                                <w:sz w:val="32"/>
                              </w:rPr>
                            </w:pPr>
                            <w:r>
                              <w:rPr>
                                <w:rFonts w:ascii="宋体" w:eastAsia="宋体" w:hAnsiTheme="minorBidi"/>
                                <w:b/>
                                <w:color w:val="000000" w:themeColor="text1"/>
                                <w:kern w:val="24"/>
                                <w:sz w:val="32"/>
                                <w:szCs w:val="32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申请</w:t>
                            </w:r>
                          </w:p>
                          <w:p w14:paraId="1DCEB324">
                            <w:pPr>
                              <w:numPr>
                                <w:ilvl w:val="0"/>
                                <w:numId w:val="0"/>
                              </w:numPr>
                              <w:kinsoku/>
                              <w:spacing w:line="216" w:lineRule="auto"/>
                              <w:jc w:val="left"/>
                              <w:rPr>
                                <w:color w:val="auto"/>
                                <w:sz w:val="32"/>
                              </w:rPr>
                            </w:pPr>
                            <w:r>
                              <w:rPr>
                                <w:rFonts w:ascii="宋体" w:eastAsia="宋体" w:hAnsiTheme="minorBidi"/>
                                <w:color w:val="000000" w:themeColor="text1"/>
                                <w:kern w:val="24"/>
                                <w:sz w:val="24"/>
                                <w:szCs w:val="24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申请人（或委托村（居）民委员会</w:t>
                            </w:r>
                            <w:r>
                              <w:rPr>
                                <w:rFonts w:hint="eastAsia" w:ascii="宋体" w:eastAsia="宋体" w:hAnsiTheme="minorBidi"/>
                                <w:color w:val="000000" w:themeColor="text1"/>
                                <w:kern w:val="24"/>
                                <w:sz w:val="24"/>
                                <w:szCs w:val="24"/>
                                <w:lang w:val="en-US" w:eastAsia="zh-CN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或者其他人</w:t>
                            </w:r>
                            <w:r>
                              <w:rPr>
                                <w:rFonts w:ascii="宋体" w:eastAsia="宋体" w:hAnsiTheme="minorBidi"/>
                                <w:color w:val="000000" w:themeColor="text1"/>
                                <w:kern w:val="24"/>
                                <w:sz w:val="24"/>
                                <w:szCs w:val="24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）向户籍所在镇</w:t>
                            </w:r>
                            <w:r>
                              <w:rPr>
                                <w:rFonts w:hint="eastAsia" w:ascii="宋体" w:eastAsia="宋体" w:hAnsiTheme="minorBidi"/>
                                <w:color w:val="000000" w:themeColor="text1"/>
                                <w:kern w:val="24"/>
                                <w:sz w:val="24"/>
                                <w:szCs w:val="24"/>
                                <w:lang w:eastAsia="zh-CN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（</w:t>
                            </w:r>
                            <w:r>
                              <w:rPr>
                                <w:rFonts w:hint="eastAsia" w:ascii="宋体" w:eastAsia="宋体" w:hAnsiTheme="minorBidi"/>
                                <w:color w:val="000000" w:themeColor="text1"/>
                                <w:kern w:val="24"/>
                                <w:sz w:val="24"/>
                                <w:szCs w:val="24"/>
                                <w:lang w:val="en-US" w:eastAsia="zh-CN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办</w:t>
                            </w:r>
                            <w:r>
                              <w:rPr>
                                <w:rFonts w:hint="eastAsia" w:ascii="宋体" w:eastAsia="宋体" w:hAnsiTheme="minorBidi"/>
                                <w:color w:val="000000" w:themeColor="text1"/>
                                <w:kern w:val="24"/>
                                <w:sz w:val="24"/>
                                <w:szCs w:val="24"/>
                                <w:lang w:eastAsia="zh-CN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）</w:t>
                            </w:r>
                            <w:r>
                              <w:rPr>
                                <w:rFonts w:ascii="宋体" w:eastAsia="宋体" w:hAnsiTheme="minorBidi"/>
                                <w:color w:val="000000" w:themeColor="text1"/>
                                <w:kern w:val="24"/>
                                <w:sz w:val="24"/>
                                <w:szCs w:val="24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提交低保申请书和相关材料</w:t>
                            </w:r>
                          </w:p>
                        </w:txbxContent>
                      </wps:txbx>
                      <wps:bodyPr vert="horz" anchor="t" anchorCtr="0"/>
                    </wps:wsp>
                  </a:graphicData>
                </a:graphic>
              </wp:anchor>
            </w:drawing>
          </mc:Choice>
          <mc:Fallback>
            <w:pict>
              <v:rect id="内容占位符 2" o:spid="_x0000_s1026" o:spt="1" style="position:absolute;left:0pt;margin-left:23.6pt;margin-top:10.95pt;height:79.1pt;width:369.55pt;z-index:251659264;mso-width-relative:page;mso-height-relative:page;" filled="f" stroked="t" coordsize="21600,21600" o:gfxdata="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FURAmjWAAAACQEAAA8AAAAAAAAAAQAgAAAAIgAAAGRycy9kb3ducmV2LnhtbFBL&#10;AQIUABQAAAAIAIdO4kADLNM2+AEAAMgDAAAOAAAAAAAAAAEAIAAAACUBAABkcnMvZTJvRG9jLnht&#10;bFBLBQYAAAAABgAGAFkBAACPBQAAAAA=&#10;">
                <v:fill on="f" focussize="0,0"/>
                <v:stroke weight="1.75pt" color="#FF0000" joinstyle="miter"/>
                <v:imagedata o:title=""/>
                <o:lock v:ext="edit" grouping="t" aspectratio="f"/>
                <v:textbox>
                  <w:txbxContent>
                    <w:p w14:paraId="204D7CF2">
                      <w:pPr>
                        <w:numPr>
                          <w:ilvl w:val="0"/>
                          <w:numId w:val="0"/>
                        </w:numPr>
                        <w:kinsoku/>
                        <w:spacing w:line="216" w:lineRule="auto"/>
                        <w:jc w:val="center"/>
                        <w:rPr>
                          <w:color w:val="auto"/>
                          <w:sz w:val="32"/>
                        </w:rPr>
                      </w:pPr>
                      <w:r>
                        <w:rPr>
                          <w:rFonts w:ascii="宋体" w:eastAsia="宋体" w:hAnsiTheme="minorBidi"/>
                          <w:b/>
                          <w:color w:val="000000" w:themeColor="text1"/>
                          <w:kern w:val="24"/>
                          <w:sz w:val="32"/>
                          <w:szCs w:val="32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申请</w:t>
                      </w:r>
                    </w:p>
                    <w:p w14:paraId="1DCEB324">
                      <w:pPr>
                        <w:numPr>
                          <w:ilvl w:val="0"/>
                          <w:numId w:val="0"/>
                        </w:numPr>
                        <w:kinsoku/>
                        <w:spacing w:line="216" w:lineRule="auto"/>
                        <w:jc w:val="left"/>
                        <w:rPr>
                          <w:color w:val="auto"/>
                          <w:sz w:val="32"/>
                        </w:rPr>
                      </w:pPr>
                      <w:r>
                        <w:rPr>
                          <w:rFonts w:ascii="宋体" w:eastAsia="宋体" w:hAnsiTheme="minorBidi"/>
                          <w:color w:val="000000" w:themeColor="text1"/>
                          <w:kern w:val="24"/>
                          <w:sz w:val="24"/>
                          <w:szCs w:val="24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申请人（或委托村（居）民委员会</w:t>
                      </w:r>
                      <w:r>
                        <w:rPr>
                          <w:rFonts w:hint="eastAsia" w:ascii="宋体" w:eastAsia="宋体" w:hAnsiTheme="minorBidi"/>
                          <w:color w:val="000000" w:themeColor="text1"/>
                          <w:kern w:val="24"/>
                          <w:sz w:val="24"/>
                          <w:szCs w:val="24"/>
                          <w:lang w:val="en-US" w:eastAsia="zh-CN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或者其他人</w:t>
                      </w:r>
                      <w:r>
                        <w:rPr>
                          <w:rFonts w:ascii="宋体" w:eastAsia="宋体" w:hAnsiTheme="minorBidi"/>
                          <w:color w:val="000000" w:themeColor="text1"/>
                          <w:kern w:val="24"/>
                          <w:sz w:val="24"/>
                          <w:szCs w:val="24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）向户籍所在镇</w:t>
                      </w:r>
                      <w:r>
                        <w:rPr>
                          <w:rFonts w:hint="eastAsia" w:ascii="宋体" w:eastAsia="宋体" w:hAnsiTheme="minorBidi"/>
                          <w:color w:val="000000" w:themeColor="text1"/>
                          <w:kern w:val="24"/>
                          <w:sz w:val="24"/>
                          <w:szCs w:val="24"/>
                          <w:lang w:eastAsia="zh-CN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（</w:t>
                      </w:r>
                      <w:r>
                        <w:rPr>
                          <w:rFonts w:hint="eastAsia" w:ascii="宋体" w:eastAsia="宋体" w:hAnsiTheme="minorBidi"/>
                          <w:color w:val="000000" w:themeColor="text1"/>
                          <w:kern w:val="24"/>
                          <w:sz w:val="24"/>
                          <w:szCs w:val="24"/>
                          <w:lang w:val="en-US" w:eastAsia="zh-CN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办</w:t>
                      </w:r>
                      <w:r>
                        <w:rPr>
                          <w:rFonts w:hint="eastAsia" w:ascii="宋体" w:eastAsia="宋体" w:hAnsiTheme="minorBidi"/>
                          <w:color w:val="000000" w:themeColor="text1"/>
                          <w:kern w:val="24"/>
                          <w:sz w:val="24"/>
                          <w:szCs w:val="24"/>
                          <w:lang w:eastAsia="zh-CN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）</w:t>
                      </w:r>
                      <w:r>
                        <w:rPr>
                          <w:rFonts w:ascii="宋体" w:eastAsia="宋体" w:hAnsiTheme="minorBidi"/>
                          <w:color w:val="000000" w:themeColor="text1"/>
                          <w:kern w:val="24"/>
                          <w:sz w:val="24"/>
                          <w:szCs w:val="24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提交低保申请书和相关材料</w:t>
                      </w:r>
                    </w:p>
                  </w:txbxContent>
                </v:textbox>
              </v:rect>
            </w:pict>
          </mc:Fallback>
        </mc:AlternateContent>
      </w:r>
    </w:p>
    <w:p w14:paraId="12B0B60F"/>
    <w:p w14:paraId="711ECF69"/>
    <w:p w14:paraId="43CCE90E"/>
    <w:p w14:paraId="05B50F07"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3014345</wp:posOffset>
                </wp:positionH>
                <wp:positionV relativeFrom="paragraph">
                  <wp:posOffset>1218565</wp:posOffset>
                </wp:positionV>
                <wp:extent cx="2447925" cy="1637665"/>
                <wp:effectExtent l="10795" t="10795" r="17780" b="27940"/>
                <wp:wrapNone/>
                <wp:docPr id="26627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47925" cy="1637665"/>
                        </a:xfrm>
                        <a:prstGeom prst="rect">
                          <a:avLst/>
                        </a:prstGeom>
                        <a:noFill/>
                        <a:ln w="22225" cap="flat" cmpd="sng">
                          <a:solidFill>
                            <a:srgbClr val="FF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BEAEFEA">
                            <w:pPr>
                              <w:numPr>
                                <w:ilvl w:val="0"/>
                                <w:numId w:val="1"/>
                              </w:numPr>
                              <w:kinsoku/>
                              <w:ind w:firstLineChars="0"/>
                              <w:jc w:val="both"/>
                              <w:rPr>
                                <w:sz w:val="36"/>
                              </w:rPr>
                            </w:pP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1.赡养、抚养、扶养关系证明</w:t>
                            </w:r>
                          </w:p>
                          <w:p w14:paraId="6DE83222">
                            <w:pPr>
                              <w:numPr>
                                <w:ilvl w:val="0"/>
                                <w:numId w:val="1"/>
                              </w:numPr>
                              <w:kinsoku/>
                              <w:ind w:firstLineChars="0"/>
                              <w:jc w:val="both"/>
                              <w:rPr>
                                <w:sz w:val="36"/>
                              </w:rPr>
                            </w:pP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2.家庭经济核查授权书</w:t>
                            </w:r>
                          </w:p>
                          <w:p w14:paraId="0301BCE1">
                            <w:pPr>
                              <w:numPr>
                                <w:ilvl w:val="0"/>
                                <w:numId w:val="1"/>
                              </w:numPr>
                              <w:kinsoku/>
                              <w:ind w:firstLineChars="0"/>
                              <w:jc w:val="both"/>
                              <w:rPr>
                                <w:sz w:val="36"/>
                              </w:rPr>
                            </w:pP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3.诚信承诺书</w:t>
                            </w:r>
                          </w:p>
                          <w:p w14:paraId="2A076D68">
                            <w:pPr>
                              <w:numPr>
                                <w:ilvl w:val="0"/>
                                <w:numId w:val="1"/>
                              </w:numPr>
                              <w:kinsoku/>
                              <w:ind w:firstLineChars="0"/>
                              <w:jc w:val="both"/>
                              <w:rPr>
                                <w:sz w:val="36"/>
                              </w:rPr>
                            </w:pP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4.低保待遇审核审批表</w:t>
                            </w:r>
                          </w:p>
                          <w:p w14:paraId="44B41B43">
                            <w:pPr>
                              <w:numPr>
                                <w:ilvl w:val="0"/>
                                <w:numId w:val="1"/>
                              </w:numPr>
                              <w:kinsoku/>
                              <w:ind w:firstLineChars="0"/>
                              <w:jc w:val="both"/>
                              <w:rPr>
                                <w:sz w:val="36"/>
                              </w:rPr>
                            </w:pPr>
                          </w:p>
                        </w:txbxContent>
                      </wps:txbx>
                      <wps:bodyPr wrap="square" lIns="91440" tIns="45720" rIns="91440" bIns="45720" anchor="t" anchorCtr="0"/>
                    </wps:wsp>
                  </a:graphicData>
                </a:graphic>
              </wp:anchor>
            </w:drawing>
          </mc:Choice>
          <mc:Fallback>
            <w:pict>
              <v:shape id="Text Box 3" o:spid="_x0000_s1026" o:spt="202" type="#_x0000_t202" style="position:absolute;left:0pt;margin-left:237.35pt;margin-top:95.95pt;height:128.95pt;width:192.75pt;z-index:251661312;mso-width-relative:page;mso-height-relative:page;" filled="f" stroked="t" coordsize="21600,21600" o:gfxdata="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PQX&#10;GYPYAAAACwEAAA8AAAAAAAAAAQAgAAAAIgAAAGRycy9kb3ducmV2LnhtbFBLAQIUABQAAAAIAIdO&#10;4kATX/0mIwIAAGEEAAAOAAAAAAAAAAEAIAAAACcBAABkcnMvZTJvRG9jLnhtbFBLBQYAAAAABgAG&#10;AFkBAAC8BQAAAAA=&#10;">
                <v:fill on="f" focussize="0,0"/>
                <v:stroke weight="1.75pt" color="#FF0000" joinstyle="round"/>
                <v:imagedata o:title=""/>
                <o:lock v:ext="edit" aspectratio="f"/>
                <v:textbox>
                  <w:txbxContent>
                    <w:p w14:paraId="6BEAEFEA">
                      <w:pPr>
                        <w:numPr>
                          <w:ilvl w:val="0"/>
                          <w:numId w:val="1"/>
                        </w:numPr>
                        <w:kinsoku/>
                        <w:ind w:firstLineChars="0"/>
                        <w:jc w:val="both"/>
                        <w:rPr>
                          <w:sz w:val="36"/>
                        </w:rPr>
                      </w:pP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1.赡养、抚养、扶养关系证明</w:t>
                      </w:r>
                    </w:p>
                    <w:p w14:paraId="6DE83222">
                      <w:pPr>
                        <w:numPr>
                          <w:ilvl w:val="0"/>
                          <w:numId w:val="1"/>
                        </w:numPr>
                        <w:kinsoku/>
                        <w:ind w:firstLineChars="0"/>
                        <w:jc w:val="both"/>
                        <w:rPr>
                          <w:sz w:val="36"/>
                        </w:rPr>
                      </w:pP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2.家庭经济核查授权书</w:t>
                      </w:r>
                    </w:p>
                    <w:p w14:paraId="0301BCE1">
                      <w:pPr>
                        <w:numPr>
                          <w:ilvl w:val="0"/>
                          <w:numId w:val="1"/>
                        </w:numPr>
                        <w:kinsoku/>
                        <w:ind w:firstLineChars="0"/>
                        <w:jc w:val="both"/>
                        <w:rPr>
                          <w:sz w:val="36"/>
                        </w:rPr>
                      </w:pP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3.诚信承诺书</w:t>
                      </w:r>
                    </w:p>
                    <w:p w14:paraId="2A076D68">
                      <w:pPr>
                        <w:numPr>
                          <w:ilvl w:val="0"/>
                          <w:numId w:val="1"/>
                        </w:numPr>
                        <w:kinsoku/>
                        <w:ind w:firstLineChars="0"/>
                        <w:jc w:val="both"/>
                        <w:rPr>
                          <w:sz w:val="36"/>
                        </w:rPr>
                      </w:pP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4.低保待遇审核审批表</w:t>
                      </w:r>
                    </w:p>
                    <w:p w14:paraId="44B41B43">
                      <w:pPr>
                        <w:numPr>
                          <w:ilvl w:val="0"/>
                          <w:numId w:val="1"/>
                        </w:numPr>
                        <w:kinsoku/>
                        <w:ind w:firstLineChars="0"/>
                        <w:jc w:val="both"/>
                        <w:rPr>
                          <w:sz w:val="3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2588895</wp:posOffset>
                </wp:positionH>
                <wp:positionV relativeFrom="paragraph">
                  <wp:posOffset>650240</wp:posOffset>
                </wp:positionV>
                <wp:extent cx="71120" cy="1800225"/>
                <wp:effectExtent l="15240" t="6350" r="27940" b="22225"/>
                <wp:wrapNone/>
                <wp:docPr id="11" name="下箭头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438" cy="18002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</wp:anchor>
            </w:drawing>
          </mc:Choice>
          <mc:Fallback>
            <w:pict>
              <v:shape id="下箭头 10" o:spid="_x0000_s1026" o:spt="67" type="#_x0000_t67" style="position:absolute;left:0pt;margin-left:203.85pt;margin-top:51.2pt;height:141.75pt;width:5.6pt;z-index:251665408;v-text-anchor:middle;mso-width-relative:page;mso-height-relative:page;" fillcolor="#5B9BD5 [3204]" filled="t" stroked="t" coordsize="21600,21600" o:gfxdata="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mAZ8jdoAAAALAQAADwAAAAAAAAABACAA&#10;AAAiAAAAZHJzL2Rvd25yZXYueG1sUEsBAhQAFAAAAAgAh07iQIsGMu0LAgAAGQQAAA4AAAAAAAAA&#10;AQAgAAAAKQEAAGRycy9lMm9Eb2MueG1sUEsFBgAAAAAGAAYAWQEAAKYFAAAAAA==&#10;" adj="21172,5400">
                <v:fill on="t" focussize="0,0"/>
                <v:stroke weight="1pt" color="#41719C [3204]" miterlimit="8" joinstyle="miter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1007745</wp:posOffset>
                </wp:positionH>
                <wp:positionV relativeFrom="paragraph">
                  <wp:posOffset>667385</wp:posOffset>
                </wp:positionV>
                <wp:extent cx="71120" cy="287020"/>
                <wp:effectExtent l="15240" t="6350" r="27940" b="11430"/>
                <wp:wrapNone/>
                <wp:docPr id="9" name="下箭头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438" cy="287338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</wp:anchor>
            </w:drawing>
          </mc:Choice>
          <mc:Fallback>
            <w:pict>
              <v:shape id="下箭头 8" o:spid="_x0000_s1026" o:spt="67" type="#_x0000_t67" style="position:absolute;left:0pt;margin-left:79.35pt;margin-top:52.55pt;height:22.6pt;width:5.6pt;z-index:251663360;v-text-anchor:middle;mso-width-relative:page;mso-height-relative:page;" fillcolor="#5B9BD5 [3204]" filled="t" stroked="t" coordsize="21600,21600" o:gfxdata="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FiqbDTZAAAACwEAAA8AAAAAAAAAAQAg&#10;AAAAIgAAAGRycy9kb3ducmV2LnhtbFBLAQIUABQAAAAIAIdO4kDsYNemDQIAABYEAAAOAAAAAAAA&#10;AAEAIAAAACgBAABkcnMvZTJvRG9jLnhtbFBLBQYAAAAABgAGAFkBAACnBQAAAAA=&#10;" adj="18915,5400">
                <v:fill on="t" focussize="0,0"/>
                <v:stroke weight="1pt" color="#41719C [3204]" miterlimit="8" joinstyle="miter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4095750</wp:posOffset>
                </wp:positionH>
                <wp:positionV relativeFrom="paragraph">
                  <wp:posOffset>639445</wp:posOffset>
                </wp:positionV>
                <wp:extent cx="76200" cy="278130"/>
                <wp:effectExtent l="15240" t="6350" r="22860" b="20320"/>
                <wp:wrapNone/>
                <wp:docPr id="10" name="下箭头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" cy="27813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</wp:anchor>
            </w:drawing>
          </mc:Choice>
          <mc:Fallback>
            <w:pict>
              <v:shape id="下箭头 9" o:spid="_x0000_s1026" o:spt="67" type="#_x0000_t67" style="position:absolute;left:0pt;margin-left:322.5pt;margin-top:50.35pt;height:21.9pt;width:6pt;z-index:251664384;v-text-anchor:middle;mso-width-relative:page;mso-height-relative:page;" fillcolor="#5B9BD5 [3204]" filled="t" stroked="t" coordsize="21600,21600" o:gfxdata="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p+n4MtkAAAALAQAADwAAAAAAAAABACAA&#10;AAAiAAAAZHJzL2Rvd25yZXYueG1sUEsBAhQAFAAAAAgAh07iQOJmEMQMAgAAFwQAAA4AAAAAAAAA&#10;AQAgAAAAKAEAAGRycy9lMm9Eb2MueG1sUEsFBgAAAAAGAAYAWQEAAKYFAAAAAA==&#10;" adj="18642,5400">
                <v:fill on="t" focussize="0,0"/>
                <v:stroke weight="1pt" color="#41719C [3204]" miterlimit="8" joinstyle="miter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1237615</wp:posOffset>
                </wp:positionV>
                <wp:extent cx="2004060" cy="1648460"/>
                <wp:effectExtent l="10795" t="10795" r="23495" b="17145"/>
                <wp:wrapNone/>
                <wp:docPr id="2662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4060" cy="1648460"/>
                        </a:xfrm>
                        <a:prstGeom prst="rect">
                          <a:avLst/>
                        </a:prstGeom>
                        <a:noFill/>
                        <a:ln w="22225" cap="flat" cmpd="sng">
                          <a:solidFill>
                            <a:srgbClr val="FF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448D1EB2">
                            <w:pPr>
                              <w:numPr>
                                <w:ilvl w:val="0"/>
                                <w:numId w:val="2"/>
                              </w:numPr>
                              <w:kinsoku/>
                              <w:ind w:firstLineChars="0"/>
                              <w:jc w:val="left"/>
                              <w:rPr>
                                <w:sz w:val="36"/>
                              </w:rPr>
                            </w:pPr>
                            <w:r>
                              <w:rPr>
                                <w:rFonts w:ascii="Arial" w:eastAsia="宋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1</w:t>
                            </w:r>
                            <w:r>
                              <w:rPr>
                                <w:rFonts w:ascii="Arial" w:eastAsia="宋体" w:hAnsi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.</w:t>
                            </w: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申请书    2、身份证明</w:t>
                            </w:r>
                          </w:p>
                          <w:p w14:paraId="77AA673D">
                            <w:pPr>
                              <w:numPr>
                                <w:ilvl w:val="0"/>
                                <w:numId w:val="2"/>
                              </w:numPr>
                              <w:kinsoku/>
                              <w:ind w:firstLineChars="0"/>
                              <w:jc w:val="both"/>
                              <w:rPr>
                                <w:sz w:val="36"/>
                              </w:rPr>
                            </w:pP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3</w:t>
                            </w:r>
                            <w:r>
                              <w:rPr>
                                <w:rFonts w:hint="eastAsia"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 w:eastAsia="zh-CN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.</w:t>
                            </w: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 xml:space="preserve">户籍证明  </w:t>
                            </w:r>
                            <w:r>
                              <w:rPr>
                                <w:rFonts w:hint="eastAsia"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 w:eastAsia="zh-CN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 xml:space="preserve"> </w:t>
                            </w: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4、健康证明</w:t>
                            </w:r>
                          </w:p>
                          <w:p w14:paraId="616EDEF4">
                            <w:pPr>
                              <w:numPr>
                                <w:ilvl w:val="0"/>
                                <w:numId w:val="2"/>
                              </w:numPr>
                              <w:kinsoku/>
                              <w:ind w:firstLineChars="0"/>
                              <w:jc w:val="both"/>
                              <w:rPr>
                                <w:sz w:val="36"/>
                              </w:rPr>
                            </w:pP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5、婚姻证明  6、收入证明</w:t>
                            </w:r>
                          </w:p>
                          <w:p w14:paraId="6DFCDF53">
                            <w:pPr>
                              <w:numPr>
                                <w:ilvl w:val="0"/>
                                <w:numId w:val="2"/>
                              </w:numPr>
                              <w:kinsoku/>
                              <w:ind w:firstLineChars="0"/>
                              <w:jc w:val="both"/>
                              <w:rPr>
                                <w:sz w:val="36"/>
                              </w:rPr>
                            </w:pP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7、财产证明</w:t>
                            </w:r>
                          </w:p>
                          <w:p w14:paraId="2EAE4CE0">
                            <w:pPr>
                              <w:numPr>
                                <w:ilvl w:val="0"/>
                                <w:numId w:val="2"/>
                              </w:numPr>
                              <w:kinsoku/>
                              <w:ind w:firstLineChars="0"/>
                              <w:jc w:val="both"/>
                              <w:rPr>
                                <w:sz w:val="36"/>
                              </w:rPr>
                            </w:pP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20"/>
                                <w:szCs w:val="20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8、一卡通复印件</w:t>
                            </w:r>
                          </w:p>
                        </w:txbxContent>
                      </wps:txbx>
                      <wps:bodyPr wrap="square" lIns="91440" tIns="45720" rIns="91440" bIns="45720" anchor="t" anchorCtr="0"/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0pt;margin-top:97.45pt;height:129.8pt;width:157.8pt;z-index:251660288;mso-width-relative:page;mso-height-relative:page;" filled="f" stroked="t" coordsize="21600,21600" o:gfxdata="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KbrwPTY&#10;AAAACAEAAA8AAAAAAAAAAQAgAAAAIgAAAGRycy9kb3ducmV2LnhtbFBLAQIUABQAAAAIAIdO4kAm&#10;SVDlIAIAAGEEAAAOAAAAAAAAAAEAIAAAACcBAABkcnMvZTJvRG9jLnhtbFBLBQYAAAAABgAGAFkB&#10;AAC5BQAAAAA=&#10;">
                <v:fill on="f" focussize="0,0"/>
                <v:stroke weight="1.75pt" color="#FF0000" joinstyle="round"/>
                <v:imagedata o:title=""/>
                <o:lock v:ext="edit" aspectratio="f"/>
                <v:textbox>
                  <w:txbxContent>
                    <w:p w14:paraId="448D1EB2">
                      <w:pPr>
                        <w:numPr>
                          <w:ilvl w:val="0"/>
                          <w:numId w:val="2"/>
                        </w:numPr>
                        <w:kinsoku/>
                        <w:ind w:firstLineChars="0"/>
                        <w:jc w:val="left"/>
                        <w:rPr>
                          <w:sz w:val="36"/>
                        </w:rPr>
                      </w:pPr>
                      <w:r>
                        <w:rPr>
                          <w:rFonts w:ascii="Arial" w:eastAsia="宋体" w:hAnsiTheme="minorBidi"/>
                          <w:color w:val="000000" w:themeColor="text1"/>
                          <w:kern w:val="24"/>
                          <w:sz w:val="20"/>
                          <w:szCs w:val="20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1</w:t>
                      </w:r>
                      <w:r>
                        <w:rPr>
                          <w:rFonts w:ascii="Arial" w:eastAsia="宋体" w:hAnsiTheme="minorBidi"/>
                          <w:color w:val="000000" w:themeColor="text1"/>
                          <w:kern w:val="24"/>
                          <w:sz w:val="36"/>
                          <w:szCs w:val="36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.</w:t>
                      </w: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申请书    2、身份证明</w:t>
                      </w:r>
                    </w:p>
                    <w:p w14:paraId="77AA673D">
                      <w:pPr>
                        <w:numPr>
                          <w:ilvl w:val="0"/>
                          <w:numId w:val="2"/>
                        </w:numPr>
                        <w:kinsoku/>
                        <w:ind w:firstLineChars="0"/>
                        <w:jc w:val="both"/>
                        <w:rPr>
                          <w:sz w:val="36"/>
                        </w:rPr>
                      </w:pP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3</w:t>
                      </w:r>
                      <w:r>
                        <w:rPr>
                          <w:rFonts w:hint="eastAsia"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:lang w:val="en-US" w:eastAsia="zh-CN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.</w:t>
                      </w: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 xml:space="preserve">户籍证明  </w:t>
                      </w:r>
                      <w:r>
                        <w:rPr>
                          <w:rFonts w:hint="eastAsia"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:lang w:val="en-US" w:eastAsia="zh-CN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 xml:space="preserve"> </w:t>
                      </w: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4、健康证明</w:t>
                      </w:r>
                    </w:p>
                    <w:p w14:paraId="616EDEF4">
                      <w:pPr>
                        <w:numPr>
                          <w:ilvl w:val="0"/>
                          <w:numId w:val="2"/>
                        </w:numPr>
                        <w:kinsoku/>
                        <w:ind w:firstLineChars="0"/>
                        <w:jc w:val="both"/>
                        <w:rPr>
                          <w:sz w:val="36"/>
                        </w:rPr>
                      </w:pP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5、婚姻证明  6、收入证明</w:t>
                      </w:r>
                    </w:p>
                    <w:p w14:paraId="6DFCDF53">
                      <w:pPr>
                        <w:numPr>
                          <w:ilvl w:val="0"/>
                          <w:numId w:val="2"/>
                        </w:numPr>
                        <w:kinsoku/>
                        <w:ind w:firstLineChars="0"/>
                        <w:jc w:val="both"/>
                        <w:rPr>
                          <w:sz w:val="36"/>
                        </w:rPr>
                      </w:pP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7、财产证明</w:t>
                      </w:r>
                    </w:p>
                    <w:p w14:paraId="2EAE4CE0">
                      <w:pPr>
                        <w:numPr>
                          <w:ilvl w:val="0"/>
                          <w:numId w:val="2"/>
                        </w:numPr>
                        <w:kinsoku/>
                        <w:ind w:firstLineChars="0"/>
                        <w:jc w:val="both"/>
                        <w:rPr>
                          <w:sz w:val="36"/>
                        </w:rPr>
                      </w:pP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20"/>
                          <w:szCs w:val="20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8、一卡通复印件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168275</wp:posOffset>
                </wp:positionH>
                <wp:positionV relativeFrom="paragraph">
                  <wp:posOffset>3129280</wp:posOffset>
                </wp:positionV>
                <wp:extent cx="4867910" cy="2418080"/>
                <wp:effectExtent l="10795" t="0" r="17145" b="28575"/>
                <wp:wrapNone/>
                <wp:docPr id="26628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67910" cy="2418080"/>
                        </a:xfrm>
                        <a:prstGeom prst="rect">
                          <a:avLst/>
                        </a:prstGeom>
                        <a:noFill/>
                        <a:ln w="22225" cap="flat" cmpd="sng">
                          <a:solidFill>
                            <a:srgbClr val="FF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5CB3082">
                            <w:pPr>
                              <w:numPr>
                                <w:ilvl w:val="0"/>
                                <w:numId w:val="3"/>
                              </w:numPr>
                              <w:kinsoku/>
                              <w:ind w:firstLineChars="0"/>
                              <w:jc w:val="center"/>
                              <w:rPr>
                                <w:sz w:val="36"/>
                              </w:rPr>
                            </w:pP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镇（</w:t>
                            </w:r>
                            <w:r>
                              <w:rPr>
                                <w:rFonts w:hint="eastAsia" w:ascii="方正小标宋简体" w:eastAsia="方正小标宋简体" w:hAnsi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  <w:lang w:val="en-US" w:eastAsia="zh-CN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办</w:t>
                            </w:r>
                            <w:r>
                              <w:rPr>
                                <w:rFonts w:ascii="方正小标宋简体" w:eastAsia="方正小标宋简体" w:hAnsi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）政府审核确认</w:t>
                            </w:r>
                          </w:p>
                          <w:p w14:paraId="02A719B3">
                            <w:pPr>
                              <w:pStyle w:val="2"/>
                              <w:kinsoku/>
                              <w:ind w:left="0"/>
                              <w:jc w:val="left"/>
                            </w:pPr>
                            <w:r>
                              <w:rPr>
                                <w:rFonts w:ascii="Calibri" w:eastAsia="宋体" w:hAnsi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受理申请人上报的申请材料，调查核实申请人的家庭收入、财产和实际生活状况，组织民主评议，公示评议审核结果。无异议后，镇人民政府镇长（街道办事处主任）签署确认意见。</w:t>
                            </w:r>
                          </w:p>
                          <w:p w14:paraId="3186E807">
                            <w:pPr>
                              <w:numPr>
                                <w:ilvl w:val="0"/>
                                <w:numId w:val="4"/>
                              </w:numPr>
                              <w:kinsoku/>
                              <w:ind w:left="420" w:leftChars="0" w:firstLineChars="0"/>
                              <w:jc w:val="left"/>
                              <w:rPr>
                                <w:sz w:val="36"/>
                              </w:rPr>
                            </w:pPr>
                          </w:p>
                        </w:txbxContent>
                      </wps:txbx>
                      <wps:bodyPr wrap="square" lIns="91440" tIns="45720" rIns="91440" bIns="45720" anchor="t" anchorCtr="0"/>
                    </wps:wsp>
                  </a:graphicData>
                </a:graphic>
              </wp:anchor>
            </w:drawing>
          </mc:Choice>
          <mc:Fallback>
            <w:pict>
              <v:shape id="Text Box 4" o:spid="_x0000_s1026" o:spt="202" type="#_x0000_t202" style="position:absolute;left:0pt;margin-left:13.25pt;margin-top:246.4pt;height:190.4pt;width:383.3pt;z-index:251662336;mso-width-relative:page;mso-height-relative:page;" filled="f" stroked="t" coordsize="21600,21600" o:gfxdata="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niXZ+9kAAAAKAQAADwAAAAAAAAABACAAAAAiAAAAZHJzL2Rvd25yZXYueG1sUEsBAhQAFAAAAAgA&#10;h07iQG2dku8kAgAAYQQAAA4AAAAAAAAAAQAgAAAAKAEAAGRycy9lMm9Eb2MueG1sUEsFBgAAAAAG&#10;AAYAWQEAAL4FAAAAAA==&#10;">
                <v:fill on="f" focussize="0,0"/>
                <v:stroke weight="1.75pt" color="#FF0000" joinstyle="round"/>
                <v:imagedata o:title=""/>
                <o:lock v:ext="edit" aspectratio="f"/>
                <v:textbox>
                  <w:txbxContent>
                    <w:p w14:paraId="65CB3082">
                      <w:pPr>
                        <w:numPr>
                          <w:ilvl w:val="0"/>
                          <w:numId w:val="3"/>
                        </w:numPr>
                        <w:kinsoku/>
                        <w:ind w:firstLineChars="0"/>
                        <w:jc w:val="center"/>
                        <w:rPr>
                          <w:sz w:val="36"/>
                        </w:rPr>
                      </w:pP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36"/>
                          <w:szCs w:val="36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镇（</w:t>
                      </w:r>
                      <w:r>
                        <w:rPr>
                          <w:rFonts w:hint="eastAsia" w:ascii="方正小标宋简体" w:eastAsia="方正小标宋简体" w:hAnsiTheme="minorBidi"/>
                          <w:color w:val="000000" w:themeColor="text1"/>
                          <w:kern w:val="24"/>
                          <w:sz w:val="36"/>
                          <w:szCs w:val="36"/>
                          <w:lang w:val="en-US" w:eastAsia="zh-CN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办</w:t>
                      </w:r>
                      <w:r>
                        <w:rPr>
                          <w:rFonts w:ascii="方正小标宋简体" w:eastAsia="方正小标宋简体" w:hAnsiTheme="minorBidi"/>
                          <w:color w:val="000000" w:themeColor="text1"/>
                          <w:kern w:val="24"/>
                          <w:sz w:val="36"/>
                          <w:szCs w:val="36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）政府审核确认</w:t>
                      </w:r>
                    </w:p>
                    <w:p w14:paraId="02A719B3">
                      <w:pPr>
                        <w:pStyle w:val="2"/>
                        <w:kinsoku/>
                        <w:ind w:left="0"/>
                        <w:jc w:val="left"/>
                      </w:pPr>
                      <w:r>
                        <w:rPr>
                          <w:rFonts w:ascii="Calibri" w:eastAsia="宋体" w:hAnsiTheme="minorBidi"/>
                          <w:color w:val="000000" w:themeColor="text1"/>
                          <w:kern w:val="24"/>
                          <w:sz w:val="28"/>
                          <w:szCs w:val="28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受理申请人上报的申请材料，调查核实申请人的家庭收入、财产和实际生活状况，组织民主评议，公示评议审核结果。无异议后，镇人民政府镇长（街道办事处主任）签署确认意见。</w:t>
                      </w:r>
                    </w:p>
                    <w:p w14:paraId="3186E807">
                      <w:pPr>
                        <w:numPr>
                          <w:ilvl w:val="0"/>
                          <w:numId w:val="4"/>
                        </w:numPr>
                        <w:kinsoku/>
                        <w:ind w:left="420" w:leftChars="0" w:firstLineChars="0"/>
                        <w:jc w:val="left"/>
                        <w:rPr>
                          <w:sz w:val="3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0177F09"/>
    <w:multiLevelType w:val="multilevel"/>
    <w:tmpl w:val="A0177F09"/>
    <w:lvl w:ilvl="0" w:tentative="0">
      <w:start w:val="0"/>
      <w:numFmt w:val="decimal"/>
      <w:lvlText w:val=""/>
      <w:lvlJc w:val="left"/>
      <w:pPr>
        <w:tabs>
          <w:tab w:val="left" w:pos="420"/>
        </w:tabs>
        <w:ind w:left="420"/>
      </w:pPr>
    </w:lvl>
    <w:lvl w:ilvl="1" w:tentative="0">
      <w:start w:val="0"/>
      <w:numFmt w:val="decimal"/>
      <w:lvlText w:val=""/>
      <w:lvlJc w:val="left"/>
      <w:pPr>
        <w:tabs>
          <w:tab w:val="left" w:pos="420"/>
        </w:tabs>
        <w:ind w:left="420"/>
      </w:pPr>
    </w:lvl>
    <w:lvl w:ilvl="2" w:tentative="0">
      <w:start w:val="0"/>
      <w:numFmt w:val="decimal"/>
      <w:lvlText w:val=""/>
      <w:lvlJc w:val="left"/>
      <w:pPr>
        <w:tabs>
          <w:tab w:val="left" w:pos="420"/>
        </w:tabs>
        <w:ind w:left="420"/>
      </w:pPr>
    </w:lvl>
    <w:lvl w:ilvl="3" w:tentative="0">
      <w:start w:val="0"/>
      <w:numFmt w:val="decimal"/>
      <w:lvlText w:val=""/>
      <w:lvlJc w:val="left"/>
      <w:pPr>
        <w:tabs>
          <w:tab w:val="left" w:pos="420"/>
        </w:tabs>
        <w:ind w:left="420"/>
      </w:pPr>
    </w:lvl>
    <w:lvl w:ilvl="4" w:tentative="0">
      <w:start w:val="0"/>
      <w:numFmt w:val="decimal"/>
      <w:lvlText w:val=""/>
      <w:lvlJc w:val="left"/>
      <w:pPr>
        <w:tabs>
          <w:tab w:val="left" w:pos="420"/>
        </w:tabs>
        <w:ind w:left="420"/>
      </w:pPr>
    </w:lvl>
    <w:lvl w:ilvl="5" w:tentative="0">
      <w:start w:val="0"/>
      <w:numFmt w:val="decimal"/>
      <w:lvlText w:val=""/>
      <w:lvlJc w:val="left"/>
      <w:pPr>
        <w:tabs>
          <w:tab w:val="left" w:pos="420"/>
        </w:tabs>
        <w:ind w:left="420"/>
      </w:pPr>
    </w:lvl>
    <w:lvl w:ilvl="6" w:tentative="0">
      <w:start w:val="0"/>
      <w:numFmt w:val="decimal"/>
      <w:lvlText w:val=""/>
      <w:lvlJc w:val="left"/>
      <w:pPr>
        <w:tabs>
          <w:tab w:val="left" w:pos="420"/>
        </w:tabs>
        <w:ind w:left="420"/>
      </w:pPr>
    </w:lvl>
    <w:lvl w:ilvl="7" w:tentative="0">
      <w:start w:val="0"/>
      <w:numFmt w:val="decimal"/>
      <w:lvlText w:val=""/>
      <w:lvlJc w:val="left"/>
      <w:pPr>
        <w:tabs>
          <w:tab w:val="left" w:pos="420"/>
        </w:tabs>
        <w:ind w:left="420"/>
      </w:pPr>
    </w:lvl>
    <w:lvl w:ilvl="8" w:tentative="0">
      <w:start w:val="0"/>
      <w:numFmt w:val="decimal"/>
      <w:lvlText w:val=""/>
      <w:lvlJc w:val="left"/>
      <w:pPr>
        <w:tabs>
          <w:tab w:val="left" w:pos="420"/>
        </w:tabs>
        <w:ind w:left="420"/>
      </w:pPr>
    </w:lvl>
  </w:abstractNum>
  <w:abstractNum w:abstractNumId="1">
    <w:nsid w:val="D88E4321"/>
    <w:multiLevelType w:val="multilevel"/>
    <w:tmpl w:val="D88E4321"/>
    <w:lvl w:ilvl="0" w:tentative="0">
      <w:start w:val="0"/>
      <w:numFmt w:val="decimal"/>
      <w:lvlText w:val=""/>
      <w:lvlJc w:val="left"/>
    </w:lvl>
    <w:lvl w:ilvl="1" w:tentative="0">
      <w:start w:val="0"/>
      <w:numFmt w:val="decimal"/>
      <w:lvlText w:val=""/>
      <w:lvlJc w:val="left"/>
    </w:lvl>
    <w:lvl w:ilvl="2" w:tentative="0">
      <w:start w:val="0"/>
      <w:numFmt w:val="decimal"/>
      <w:lvlText w:val=""/>
      <w:lvlJc w:val="left"/>
    </w:lvl>
    <w:lvl w:ilvl="3" w:tentative="0">
      <w:start w:val="0"/>
      <w:numFmt w:val="decimal"/>
      <w:lvlText w:val=""/>
      <w:lvlJc w:val="left"/>
    </w:lvl>
    <w:lvl w:ilvl="4" w:tentative="0">
      <w:start w:val="0"/>
      <w:numFmt w:val="decimal"/>
      <w:lvlText w:val=""/>
      <w:lvlJc w:val="left"/>
    </w:lvl>
    <w:lvl w:ilvl="5" w:tentative="0">
      <w:start w:val="0"/>
      <w:numFmt w:val="decimal"/>
      <w:lvlText w:val=""/>
      <w:lvlJc w:val="left"/>
    </w:lvl>
    <w:lvl w:ilvl="6" w:tentative="0">
      <w:start w:val="0"/>
      <w:numFmt w:val="decimal"/>
      <w:lvlText w:val=""/>
      <w:lvlJc w:val="left"/>
    </w:lvl>
    <w:lvl w:ilvl="7" w:tentative="0">
      <w:start w:val="0"/>
      <w:numFmt w:val="decimal"/>
      <w:lvlText w:val=""/>
      <w:lvlJc w:val="left"/>
    </w:lvl>
    <w:lvl w:ilvl="8" w:tentative="0">
      <w:start w:val="0"/>
      <w:numFmt w:val="decimal"/>
      <w:lvlText w:val=""/>
      <w:lvlJc w:val="left"/>
    </w:lvl>
  </w:abstractNum>
  <w:abstractNum w:abstractNumId="2">
    <w:nsid w:val="EE8579BA"/>
    <w:multiLevelType w:val="multilevel"/>
    <w:tmpl w:val="EE8579BA"/>
    <w:lvl w:ilvl="0" w:tentative="0">
      <w:start w:val="0"/>
      <w:numFmt w:val="decimal"/>
      <w:lvlText w:val=""/>
      <w:lvlJc w:val="left"/>
    </w:lvl>
    <w:lvl w:ilvl="1" w:tentative="0">
      <w:start w:val="0"/>
      <w:numFmt w:val="decimal"/>
      <w:lvlText w:val=""/>
      <w:lvlJc w:val="left"/>
    </w:lvl>
    <w:lvl w:ilvl="2" w:tentative="0">
      <w:start w:val="0"/>
      <w:numFmt w:val="decimal"/>
      <w:lvlText w:val=""/>
      <w:lvlJc w:val="left"/>
    </w:lvl>
    <w:lvl w:ilvl="3" w:tentative="0">
      <w:start w:val="0"/>
      <w:numFmt w:val="decimal"/>
      <w:lvlText w:val=""/>
      <w:lvlJc w:val="left"/>
    </w:lvl>
    <w:lvl w:ilvl="4" w:tentative="0">
      <w:start w:val="0"/>
      <w:numFmt w:val="decimal"/>
      <w:lvlText w:val=""/>
      <w:lvlJc w:val="left"/>
    </w:lvl>
    <w:lvl w:ilvl="5" w:tentative="0">
      <w:start w:val="0"/>
      <w:numFmt w:val="decimal"/>
      <w:lvlText w:val=""/>
      <w:lvlJc w:val="left"/>
    </w:lvl>
    <w:lvl w:ilvl="6" w:tentative="0">
      <w:start w:val="0"/>
      <w:numFmt w:val="decimal"/>
      <w:lvlText w:val=""/>
      <w:lvlJc w:val="left"/>
    </w:lvl>
    <w:lvl w:ilvl="7" w:tentative="0">
      <w:start w:val="0"/>
      <w:numFmt w:val="decimal"/>
      <w:lvlText w:val=""/>
      <w:lvlJc w:val="left"/>
    </w:lvl>
    <w:lvl w:ilvl="8" w:tentative="0">
      <w:start w:val="0"/>
      <w:numFmt w:val="decimal"/>
      <w:lvlText w:val=""/>
      <w:lvlJc w:val="left"/>
    </w:lvl>
  </w:abstractNum>
  <w:abstractNum w:abstractNumId="3">
    <w:nsid w:val="FCD4F11E"/>
    <w:multiLevelType w:val="multilevel"/>
    <w:tmpl w:val="FCD4F11E"/>
    <w:lvl w:ilvl="0" w:tentative="0">
      <w:start w:val="0"/>
      <w:numFmt w:val="decimal"/>
      <w:lvlText w:val=""/>
      <w:lvlJc w:val="left"/>
    </w:lvl>
    <w:lvl w:ilvl="1" w:tentative="0">
      <w:start w:val="0"/>
      <w:numFmt w:val="decimal"/>
      <w:lvlText w:val=""/>
      <w:lvlJc w:val="left"/>
    </w:lvl>
    <w:lvl w:ilvl="2" w:tentative="0">
      <w:start w:val="0"/>
      <w:numFmt w:val="decimal"/>
      <w:lvlText w:val=""/>
      <w:lvlJc w:val="left"/>
    </w:lvl>
    <w:lvl w:ilvl="3" w:tentative="0">
      <w:start w:val="0"/>
      <w:numFmt w:val="decimal"/>
      <w:lvlText w:val=""/>
      <w:lvlJc w:val="left"/>
    </w:lvl>
    <w:lvl w:ilvl="4" w:tentative="0">
      <w:start w:val="0"/>
      <w:numFmt w:val="decimal"/>
      <w:lvlText w:val=""/>
      <w:lvlJc w:val="left"/>
    </w:lvl>
    <w:lvl w:ilvl="5" w:tentative="0">
      <w:start w:val="0"/>
      <w:numFmt w:val="decimal"/>
      <w:lvlText w:val=""/>
      <w:lvlJc w:val="left"/>
    </w:lvl>
    <w:lvl w:ilvl="6" w:tentative="0">
      <w:start w:val="0"/>
      <w:numFmt w:val="decimal"/>
      <w:lvlText w:val=""/>
      <w:lvlJc w:val="left"/>
    </w:lvl>
    <w:lvl w:ilvl="7" w:tentative="0">
      <w:start w:val="0"/>
      <w:numFmt w:val="decimal"/>
      <w:lvlText w:val=""/>
      <w:lvlJc w:val="left"/>
    </w:lvl>
    <w:lvl w:ilvl="8" w:tentative="0">
      <w:start w:val="0"/>
      <w:numFmt w:val="decimal"/>
      <w:lvlText w:val=""/>
      <w:lvlJc w:val="left"/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3YTk4M2QwYzIwYTFhMTNmMWRmYzkwN2I0NzMwNjIifQ=="/>
  </w:docVars>
  <w:rsids>
    <w:rsidRoot w:val="00000000"/>
    <w:rsid w:val="00351550"/>
    <w:rsid w:val="05221FFF"/>
    <w:rsid w:val="095962AF"/>
    <w:rsid w:val="0AEF0E92"/>
    <w:rsid w:val="15CC605B"/>
    <w:rsid w:val="16F6268C"/>
    <w:rsid w:val="1D7362FE"/>
    <w:rsid w:val="1E0D5462"/>
    <w:rsid w:val="21DE339D"/>
    <w:rsid w:val="21FA7CE8"/>
    <w:rsid w:val="22745AB0"/>
    <w:rsid w:val="26FD42C6"/>
    <w:rsid w:val="2D7C3A6A"/>
    <w:rsid w:val="31615451"/>
    <w:rsid w:val="33493D41"/>
    <w:rsid w:val="33AD7074"/>
    <w:rsid w:val="3FDF05B5"/>
    <w:rsid w:val="41C45CB4"/>
    <w:rsid w:val="4642354C"/>
    <w:rsid w:val="4B445EAE"/>
    <w:rsid w:val="4DBE5CAD"/>
    <w:rsid w:val="522428BE"/>
    <w:rsid w:val="552B174F"/>
    <w:rsid w:val="5EF77271"/>
    <w:rsid w:val="63B95DD5"/>
    <w:rsid w:val="69603C65"/>
    <w:rsid w:val="6EB67897"/>
    <w:rsid w:val="70612676"/>
    <w:rsid w:val="71CD20B4"/>
    <w:rsid w:val="74363F40"/>
    <w:rsid w:val="794C5FB4"/>
    <w:rsid w:val="7A100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</Words>
  <Characters>12</Characters>
  <Lines>0</Lines>
  <Paragraphs>0</Paragraphs>
  <TotalTime>2</TotalTime>
  <ScaleCrop>false</ScaleCrop>
  <LinksUpToDate>false</LinksUpToDate>
  <CharactersWithSpaces>12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2024-05-24T01:36:00Z</dcterms:created>
  <dc:creator>Administrator</dc:creator>
  <cp:lastModifiedBy>冠宏</cp:lastModifiedBy>
  <dcterms:modified xsi:type="dcterms:W3CDTF">2025-03-10T03:32:57Z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682AB295F78F4CB0A45238854C27051D_13</vt:lpwstr>
  </property>
  <property fmtid="{D5CDD505-2E9C-101B-9397-08002B2CF9AE}" pid="4" name="KSOTemplateDocerSaveRecord">
    <vt:lpwstr>eyJoZGlkIjoiOWM3YTk4M2QwYzIwYTFhMTNmMWRmYzkwN2I0NzMwNjIiLCJ1c2VySWQiOiI5MzA4Njk1NzQifQ==</vt:lpwstr>
  </property>
</Properties>
</file>